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84A" w:rsidRDefault="0095184A" w:rsidP="0095184A">
      <w:pPr>
        <w:rPr>
          <w:b/>
          <w:sz w:val="28"/>
          <w:szCs w:val="28"/>
        </w:rPr>
      </w:pPr>
      <w:r>
        <w:rPr>
          <w:b/>
          <w:sz w:val="28"/>
          <w:szCs w:val="28"/>
        </w:rPr>
        <w:t>KUTSU SUOMEN CURLINGLIITON SYYSKOKOUKSEEN</w:t>
      </w:r>
    </w:p>
    <w:p w:rsidR="0095184A" w:rsidRDefault="0095184A" w:rsidP="0095184A">
      <w:pPr>
        <w:rPr>
          <w:b/>
        </w:rPr>
      </w:pPr>
    </w:p>
    <w:p w:rsidR="0095184A" w:rsidRDefault="0095184A" w:rsidP="0095184A">
      <w:pPr>
        <w:rPr>
          <w:b/>
          <w:sz w:val="24"/>
          <w:szCs w:val="24"/>
        </w:rPr>
      </w:pPr>
      <w:r>
        <w:rPr>
          <w:sz w:val="24"/>
          <w:szCs w:val="24"/>
        </w:rPr>
        <w:t>Aika: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Lauantai</w:t>
      </w:r>
      <w:r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>.10.201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, klo 1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.00</w:t>
      </w:r>
    </w:p>
    <w:p w:rsidR="0095184A" w:rsidRPr="0095184A" w:rsidRDefault="0095184A" w:rsidP="0095184A">
      <w:pPr>
        <w:rPr>
          <w:b/>
          <w:sz w:val="24"/>
          <w:szCs w:val="24"/>
        </w:rPr>
      </w:pPr>
      <w:r>
        <w:rPr>
          <w:sz w:val="24"/>
          <w:szCs w:val="24"/>
        </w:rPr>
        <w:t>Paikka: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Partaharjun toimintakeskus, Partaharjuntie 361, 76280 Partaharju (Pieksämäki)</w:t>
      </w:r>
    </w:p>
    <w:p w:rsidR="0095184A" w:rsidRDefault="0095184A" w:rsidP="0095184A">
      <w:pPr>
        <w:ind w:left="1304"/>
        <w:rPr>
          <w:sz w:val="24"/>
          <w:szCs w:val="24"/>
        </w:rPr>
      </w:pPr>
      <w:r>
        <w:rPr>
          <w:sz w:val="24"/>
          <w:szCs w:val="24"/>
        </w:rPr>
        <w:t>Pyydämme seuroja ilmoittamaan paikalle tulevat henkilöt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1.10</w:t>
      </w:r>
      <w:r>
        <w:rPr>
          <w:b/>
          <w:sz w:val="24"/>
          <w:szCs w:val="24"/>
        </w:rPr>
        <w:t>.201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mennessä</w:t>
      </w:r>
      <w:r>
        <w:rPr>
          <w:sz w:val="24"/>
          <w:szCs w:val="24"/>
        </w:rPr>
        <w:t xml:space="preserve"> sähköpostitse </w:t>
      </w:r>
      <w:hyperlink r:id="rId8" w:history="1">
        <w:r>
          <w:rPr>
            <w:rStyle w:val="Hyperlinkki"/>
            <w:sz w:val="24"/>
            <w:szCs w:val="24"/>
          </w:rPr>
          <w:t>olli.rissanen@curling.fi</w:t>
        </w:r>
      </w:hyperlink>
      <w:r>
        <w:rPr>
          <w:sz w:val="24"/>
          <w:szCs w:val="24"/>
        </w:rPr>
        <w:t xml:space="preserve"> </w:t>
      </w:r>
    </w:p>
    <w:p w:rsidR="0095184A" w:rsidRDefault="0095184A" w:rsidP="0032623B">
      <w:pPr>
        <w:spacing w:line="240" w:lineRule="auto"/>
        <w:ind w:left="130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Ennen syyskokousta pidetään seuraseminaari klo 12.00 alkaen, josta tulee erillinen kutsu. Tämän jälkeen, klo 15.00 alkaen on päivällinen, jonka </w:t>
      </w:r>
      <w:proofErr w:type="spellStart"/>
      <w:r>
        <w:rPr>
          <w:sz w:val="24"/>
          <w:szCs w:val="24"/>
        </w:rPr>
        <w:t>curlingliitto</w:t>
      </w:r>
      <w:proofErr w:type="spellEnd"/>
      <w:r>
        <w:rPr>
          <w:sz w:val="24"/>
          <w:szCs w:val="24"/>
        </w:rPr>
        <w:t xml:space="preserve"> tarjoaa osallistujille. Ilmoittautuessanne syyskokoukseen, ilmoittakaa samalla, osallistutteko päivälliselle. Syyskokouksen jälkeen on yhteinen saunailta kaikille halukkaille. Partaharjulla on myös mahdollisuus edullisesti yöpyä. Pyydämme siis ilmoittamaan myös osallistumisenne saunailtaan sekä mahdollisen yöpymisenne.</w:t>
      </w:r>
      <w:r w:rsidR="0032623B">
        <w:rPr>
          <w:sz w:val="24"/>
          <w:szCs w:val="24"/>
        </w:rPr>
        <w:t xml:space="preserve"> Kokousmateriaali toimitetaan seuroille 26.9.2014 mennessä.</w:t>
      </w:r>
    </w:p>
    <w:p w:rsidR="0095184A" w:rsidRDefault="0095184A" w:rsidP="0095184A"/>
    <w:p w:rsidR="0095184A" w:rsidRDefault="0095184A" w:rsidP="0095184A">
      <w:r>
        <w:t>Esityslista:</w:t>
      </w:r>
    </w:p>
    <w:p w:rsidR="0095184A" w:rsidRDefault="0095184A" w:rsidP="0095184A">
      <w:pPr>
        <w:numPr>
          <w:ilvl w:val="0"/>
          <w:numId w:val="3"/>
        </w:numPr>
      </w:pPr>
      <w:r>
        <w:t xml:space="preserve">Valtakirjojen tarkastus: kaksi hallituksen jäsentä </w:t>
      </w:r>
    </w:p>
    <w:p w:rsidR="0095184A" w:rsidRDefault="0095184A" w:rsidP="0095184A">
      <w:pPr>
        <w:numPr>
          <w:ilvl w:val="0"/>
          <w:numId w:val="3"/>
        </w:numPr>
      </w:pPr>
      <w:r>
        <w:t xml:space="preserve">Kokouksen avaus </w:t>
      </w:r>
    </w:p>
    <w:p w:rsidR="0095184A" w:rsidRDefault="0095184A" w:rsidP="0095184A">
      <w:pPr>
        <w:numPr>
          <w:ilvl w:val="0"/>
          <w:numId w:val="3"/>
        </w:numPr>
      </w:pPr>
      <w:r>
        <w:t xml:space="preserve">Kokouksen puheenjohtajan ja sihteerin vaali </w:t>
      </w:r>
    </w:p>
    <w:p w:rsidR="0095184A" w:rsidRDefault="0095184A" w:rsidP="0095184A">
      <w:pPr>
        <w:numPr>
          <w:ilvl w:val="0"/>
          <w:numId w:val="3"/>
        </w:numPr>
      </w:pPr>
      <w:r>
        <w:t xml:space="preserve">Kahden pöytäkirjan tarkastajan vaali </w:t>
      </w:r>
    </w:p>
    <w:p w:rsidR="0095184A" w:rsidRDefault="0095184A" w:rsidP="0095184A">
      <w:pPr>
        <w:numPr>
          <w:ilvl w:val="0"/>
          <w:numId w:val="3"/>
        </w:numPr>
      </w:pPr>
      <w:r>
        <w:t xml:space="preserve">Kokouksen laillisuuden toteaminen </w:t>
      </w:r>
    </w:p>
    <w:p w:rsidR="0095184A" w:rsidRDefault="0095184A" w:rsidP="0095184A">
      <w:pPr>
        <w:numPr>
          <w:ilvl w:val="0"/>
          <w:numId w:val="3"/>
        </w:numPr>
      </w:pPr>
      <w:r>
        <w:t xml:space="preserve">Liiton puheenjohtajan ja varapuheenjohtajan vaali </w:t>
      </w:r>
    </w:p>
    <w:p w:rsidR="0095184A" w:rsidRDefault="0095184A" w:rsidP="0095184A">
      <w:pPr>
        <w:numPr>
          <w:ilvl w:val="0"/>
          <w:numId w:val="3"/>
        </w:numPr>
      </w:pPr>
      <w:r>
        <w:t xml:space="preserve">Hallituksen jäsenmäärän ja varajäsenmäärän vahvistaminen seuraavaksi kaudeksi </w:t>
      </w:r>
    </w:p>
    <w:p w:rsidR="0095184A" w:rsidRDefault="0095184A" w:rsidP="0095184A">
      <w:pPr>
        <w:numPr>
          <w:ilvl w:val="0"/>
          <w:numId w:val="3"/>
        </w:numPr>
      </w:pPr>
      <w:r>
        <w:t>Hallituksen jäsenten ja varajäsenten sekä kurinpitovaliokunnan jäsenten ja varajäsenten vaali</w:t>
      </w:r>
    </w:p>
    <w:p w:rsidR="0095184A" w:rsidRDefault="0095184A" w:rsidP="0095184A">
      <w:pPr>
        <w:numPr>
          <w:ilvl w:val="0"/>
          <w:numId w:val="3"/>
        </w:numPr>
      </w:pPr>
      <w:r>
        <w:t>Kahden tilintarkastajan ja yhden varatilintarkastajan vaali (vaihtoehtoisesti toiminnantarkastajat)</w:t>
      </w:r>
    </w:p>
    <w:p w:rsidR="0095184A" w:rsidRDefault="0095184A" w:rsidP="0095184A">
      <w:pPr>
        <w:numPr>
          <w:ilvl w:val="0"/>
          <w:numId w:val="3"/>
        </w:numPr>
      </w:pPr>
      <w:r>
        <w:t xml:space="preserve"> Hallituksen ehdotus seuraavan kauden toimintasuunnitelmaksi </w:t>
      </w:r>
    </w:p>
    <w:p w:rsidR="0095184A" w:rsidRDefault="0095184A" w:rsidP="0095184A">
      <w:pPr>
        <w:numPr>
          <w:ilvl w:val="0"/>
          <w:numId w:val="3"/>
        </w:numPr>
      </w:pPr>
      <w:r>
        <w:t xml:space="preserve"> Liiton talousarvioehdotuksen ja jäsenten jäsenmaksun vahvistaminen seuraavaksi kaudeksi </w:t>
      </w:r>
    </w:p>
    <w:p w:rsidR="0032623B" w:rsidRDefault="0032623B" w:rsidP="0095184A">
      <w:pPr>
        <w:numPr>
          <w:ilvl w:val="0"/>
          <w:numId w:val="3"/>
        </w:numPr>
      </w:pPr>
      <w:proofErr w:type="spellStart"/>
      <w:r>
        <w:t>Curlingliiton</w:t>
      </w:r>
      <w:proofErr w:type="spellEnd"/>
      <w:r>
        <w:t xml:space="preserve"> strategian </w:t>
      </w:r>
      <w:proofErr w:type="gramStart"/>
      <w:r>
        <w:t>2014-2018</w:t>
      </w:r>
      <w:proofErr w:type="gramEnd"/>
      <w:r>
        <w:t xml:space="preserve"> päivitys</w:t>
      </w:r>
    </w:p>
    <w:p w:rsidR="0095184A" w:rsidRDefault="0095184A" w:rsidP="0095184A">
      <w:pPr>
        <w:numPr>
          <w:ilvl w:val="0"/>
          <w:numId w:val="3"/>
        </w:numPr>
      </w:pPr>
      <w:proofErr w:type="gramStart"/>
      <w:r>
        <w:t>Muut esityslistalle sääntöjen mukaan tuodut asiat</w:t>
      </w:r>
      <w:proofErr w:type="gramEnd"/>
      <w:r>
        <w:t xml:space="preserve"> </w:t>
      </w:r>
    </w:p>
    <w:p w:rsidR="0032623B" w:rsidRDefault="0032623B" w:rsidP="0032623B">
      <w:pPr>
        <w:ind w:left="480"/>
      </w:pPr>
    </w:p>
    <w:p w:rsidR="0032623B" w:rsidRDefault="0032623B" w:rsidP="0032623B">
      <w:pPr>
        <w:spacing w:line="240" w:lineRule="auto"/>
        <w:ind w:left="482"/>
        <w:contextualSpacing/>
      </w:pPr>
      <w:r>
        <w:t>Vantaa 11.9.2014</w:t>
      </w:r>
    </w:p>
    <w:p w:rsidR="00092120" w:rsidRPr="0095184A" w:rsidRDefault="0032623B" w:rsidP="0032623B">
      <w:pPr>
        <w:spacing w:line="240" w:lineRule="auto"/>
        <w:ind w:left="482"/>
        <w:contextualSpacing/>
      </w:pPr>
      <w:r>
        <w:t>Hallitus</w:t>
      </w:r>
      <w:bookmarkStart w:id="0" w:name="_GoBack"/>
      <w:bookmarkEnd w:id="0"/>
    </w:p>
    <w:sectPr w:rsidR="00092120" w:rsidRPr="0095184A" w:rsidSect="0032623B">
      <w:headerReference w:type="default" r:id="rId9"/>
      <w:pgSz w:w="11906" w:h="16838" w:code="9"/>
      <w:pgMar w:top="1701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3A" w:rsidRDefault="00F41A3A" w:rsidP="00813660">
      <w:pPr>
        <w:spacing w:after="0" w:line="240" w:lineRule="auto"/>
      </w:pPr>
      <w:r>
        <w:separator/>
      </w:r>
    </w:p>
  </w:endnote>
  <w:endnote w:type="continuationSeparator" w:id="0">
    <w:p w:rsidR="00F41A3A" w:rsidRDefault="00F41A3A" w:rsidP="00813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3A" w:rsidRDefault="00F41A3A" w:rsidP="00813660">
      <w:pPr>
        <w:spacing w:after="0" w:line="240" w:lineRule="auto"/>
      </w:pPr>
      <w:r>
        <w:separator/>
      </w:r>
    </w:p>
  </w:footnote>
  <w:footnote w:type="continuationSeparator" w:id="0">
    <w:p w:rsidR="00F41A3A" w:rsidRDefault="00F41A3A" w:rsidP="00813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660" w:rsidRDefault="00813660">
    <w:pPr>
      <w:pStyle w:val="Yltunniste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0324E68" wp14:editId="04F6E206">
              <wp:simplePos x="0" y="0"/>
              <wp:positionH relativeFrom="page">
                <wp:posOffset>6728156</wp:posOffset>
              </wp:positionH>
              <wp:positionV relativeFrom="topMargin">
                <wp:posOffset>269240</wp:posOffset>
              </wp:positionV>
              <wp:extent cx="831273" cy="170815"/>
              <wp:effectExtent l="0" t="0" r="6985" b="635"/>
              <wp:wrapNone/>
              <wp:docPr id="474" name="Text Box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273" cy="170815"/>
                      </a:xfrm>
                      <a:prstGeom prst="rect">
                        <a:avLst/>
                      </a:prstGeom>
                      <a:solidFill>
                        <a:srgbClr val="00378B"/>
                      </a:solidFill>
                      <a:extLst/>
                    </wps:spPr>
                    <wps:txbx>
                      <w:txbxContent>
                        <w:p w:rsidR="00813660" w:rsidRDefault="00813660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14:numForm w14:val="lining"/>
                            </w:rPr>
                          </w:pPr>
                          <w:r>
                            <w:rPr>
                              <w14:numForm w14:val="lining"/>
                            </w:rPr>
                            <w:fldChar w:fldCharType="begin"/>
                          </w:r>
                          <w:r>
                            <w:rPr>
                              <w14:numForm w14:val="lining"/>
                            </w:rPr>
                            <w:instrText xml:space="preserve"> PAGE   \* MERGEFORMAT </w:instrText>
                          </w:r>
                          <w:r>
                            <w:rPr>
                              <w14:numForm w14:val="lining"/>
                            </w:rPr>
                            <w:fldChar w:fldCharType="separate"/>
                          </w:r>
                          <w:r w:rsidR="0032623B" w:rsidRPr="0032623B"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4" o:spid="_x0000_s1026" type="#_x0000_t202" style="position:absolute;margin-left:529.8pt;margin-top:21.2pt;width:65.45pt;height:13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" o:allowincell="f" fillcolor="#00378b" stroked="f">
              <v:textbox style="mso-fit-shape-to-text:t" inset=",0,,0">
                <w:txbxContent>
                  <w:p w:rsidR="00813660" w:rsidRDefault="00813660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14:numForm w14:val="lining"/>
                      </w:rPr>
                    </w:pPr>
                    <w:r>
                      <w:rPr>
                        <w14:numForm w14:val="lining"/>
                      </w:rPr>
                      <w:fldChar w:fldCharType="begin"/>
                    </w:r>
                    <w:r>
                      <w:rPr>
                        <w14:numForm w14:val="lining"/>
                      </w:rPr>
                      <w:instrText xml:space="preserve"> PAGE   \* MERGEFORMAT </w:instrText>
                    </w:r>
                    <w:r>
                      <w:rPr>
                        <w14:numForm w14:val="lining"/>
                      </w:rPr>
                      <w:fldChar w:fldCharType="separate"/>
                    </w:r>
                    <w:r w:rsidR="0032623B" w:rsidRPr="0032623B">
                      <w:rPr>
                        <w:noProof/>
                        <w:color w:val="FFFFFF" w:themeColor="background1"/>
                        <w14:numForm w14:val="lining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eastAsia="fi-FI"/>
      </w:rPr>
      <w:drawing>
        <wp:anchor distT="0" distB="0" distL="114300" distR="114300" simplePos="0" relativeHeight="251661312" behindDoc="0" locked="0" layoutInCell="1" allowOverlap="1" wp14:anchorId="0E49B0E3" wp14:editId="3C13AA7D">
          <wp:simplePos x="0" y="0"/>
          <wp:positionH relativeFrom="column">
            <wp:posOffset>-472440</wp:posOffset>
          </wp:positionH>
          <wp:positionV relativeFrom="paragraph">
            <wp:posOffset>-287655</wp:posOffset>
          </wp:positionV>
          <wp:extent cx="2733675" cy="584200"/>
          <wp:effectExtent l="0" t="0" r="9525" b="635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l-logo-vaaka-fin-e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367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96206"/>
    <w:multiLevelType w:val="hybridMultilevel"/>
    <w:tmpl w:val="8D0689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D93D55"/>
    <w:multiLevelType w:val="multilevel"/>
    <w:tmpl w:val="870EB75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decimal"/>
      <w:lvlText w:val="%3."/>
      <w:lvlJc w:val="left"/>
      <w:pPr>
        <w:tabs>
          <w:tab w:val="num" w:pos="2280"/>
        </w:tabs>
        <w:ind w:left="2280" w:hanging="36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decimal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decimal"/>
      <w:lvlText w:val="%6."/>
      <w:lvlJc w:val="left"/>
      <w:pPr>
        <w:tabs>
          <w:tab w:val="num" w:pos="4440"/>
        </w:tabs>
        <w:ind w:left="4440" w:hanging="36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decimal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decimal"/>
      <w:lvlText w:val="%9."/>
      <w:lvlJc w:val="left"/>
      <w:pPr>
        <w:tabs>
          <w:tab w:val="num" w:pos="6600"/>
        </w:tabs>
        <w:ind w:left="6600" w:hanging="360"/>
      </w:pPr>
    </w:lvl>
  </w:abstractNum>
  <w:abstractNum w:abstractNumId="2">
    <w:nsid w:val="75A64090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576" w:hanging="576"/>
      </w:p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6D0"/>
    <w:rsid w:val="00092120"/>
    <w:rsid w:val="00155437"/>
    <w:rsid w:val="00321672"/>
    <w:rsid w:val="0032623B"/>
    <w:rsid w:val="003501C1"/>
    <w:rsid w:val="003716D0"/>
    <w:rsid w:val="00400A95"/>
    <w:rsid w:val="004061C3"/>
    <w:rsid w:val="006939A2"/>
    <w:rsid w:val="00813660"/>
    <w:rsid w:val="0095184A"/>
    <w:rsid w:val="00A870C4"/>
    <w:rsid w:val="00B031EE"/>
    <w:rsid w:val="00BC56EB"/>
    <w:rsid w:val="00C3621D"/>
    <w:rsid w:val="00DA34C1"/>
    <w:rsid w:val="00F4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95184A"/>
    <w:rPr>
      <w:rFonts w:ascii="Calibri" w:eastAsia="Calibri" w:hAnsi="Calibri" w:cs="Times New Roman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813660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813660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813660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00A95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00A95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00A9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00A9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00A9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00A9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136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8136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">
    <w:name w:val="Title"/>
    <w:basedOn w:val="Normaali"/>
    <w:next w:val="Normaali"/>
    <w:link w:val="OtsikkoChar"/>
    <w:uiPriority w:val="10"/>
    <w:qFormat/>
    <w:rsid w:val="00400A95"/>
    <w:pPr>
      <w:pBdr>
        <w:bottom w:val="single" w:sz="8" w:space="1" w:color="00378B"/>
      </w:pBdr>
      <w:spacing w:after="0" w:line="240" w:lineRule="auto"/>
      <w:contextualSpacing/>
    </w:pPr>
    <w:rPr>
      <w:rFonts w:asciiTheme="majorHAnsi" w:eastAsiaTheme="majorEastAsia" w:hAnsiTheme="majorHAnsi" w:cstheme="majorBidi"/>
      <w:color w:val="00378B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00A95"/>
    <w:rPr>
      <w:rFonts w:asciiTheme="majorHAnsi" w:eastAsiaTheme="majorEastAsia" w:hAnsiTheme="majorHAnsi" w:cstheme="majorBidi"/>
      <w:color w:val="00378B"/>
      <w:spacing w:val="5"/>
      <w:kern w:val="28"/>
      <w:sz w:val="52"/>
      <w:szCs w:val="52"/>
    </w:rPr>
  </w:style>
  <w:style w:type="paragraph" w:styleId="Yltunniste">
    <w:name w:val="header"/>
    <w:basedOn w:val="Normaali"/>
    <w:link w:val="YltunnisteChar"/>
    <w:uiPriority w:val="99"/>
    <w:unhideWhenUsed/>
    <w:rsid w:val="00813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13660"/>
  </w:style>
  <w:style w:type="paragraph" w:styleId="Alatunniste">
    <w:name w:val="footer"/>
    <w:basedOn w:val="Normaali"/>
    <w:link w:val="AlatunnisteChar"/>
    <w:uiPriority w:val="99"/>
    <w:unhideWhenUsed/>
    <w:rsid w:val="00813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13660"/>
  </w:style>
  <w:style w:type="paragraph" w:customStyle="1" w:styleId="A0E349F008B644AAB6A282E0D042D17E">
    <w:name w:val="A0E349F008B644AAB6A282E0D042D17E"/>
    <w:rsid w:val="00813660"/>
    <w:rPr>
      <w:rFonts w:eastAsiaTheme="minorEastAsia"/>
      <w:lang w:val="en-US" w:eastAsia="ja-JP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81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13660"/>
    <w:rPr>
      <w:rFonts w:ascii="Tahoma" w:hAnsi="Tahoma" w:cs="Tahoma"/>
      <w:sz w:val="16"/>
      <w:szCs w:val="16"/>
    </w:rPr>
  </w:style>
  <w:style w:type="character" w:customStyle="1" w:styleId="Otsikko3Char">
    <w:name w:val="Otsikko 3 Char"/>
    <w:basedOn w:val="Kappaleenoletusfontti"/>
    <w:link w:val="Otsikko3"/>
    <w:uiPriority w:val="9"/>
    <w:rsid w:val="008136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00A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00A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00A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00A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00A9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00A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Pvmjakirjoittaja">
    <w:name w:val="Pvm ja kirjoittaja"/>
    <w:basedOn w:val="Normaali"/>
    <w:next w:val="Otsikko1"/>
    <w:qFormat/>
    <w:rsid w:val="00400A95"/>
    <w:pPr>
      <w:spacing w:after="0" w:line="240" w:lineRule="auto"/>
    </w:pPr>
  </w:style>
  <w:style w:type="paragraph" w:styleId="Luettelokappale">
    <w:name w:val="List Paragraph"/>
    <w:basedOn w:val="Normaali"/>
    <w:uiPriority w:val="34"/>
    <w:qFormat/>
    <w:rsid w:val="00400A95"/>
    <w:pPr>
      <w:ind w:left="720"/>
      <w:contextualSpacing/>
    </w:pPr>
  </w:style>
  <w:style w:type="character" w:styleId="Hyperlinkki">
    <w:name w:val="Hyperlink"/>
    <w:uiPriority w:val="99"/>
    <w:semiHidden/>
    <w:unhideWhenUsed/>
    <w:rsid w:val="009518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95184A"/>
    <w:rPr>
      <w:rFonts w:ascii="Calibri" w:eastAsia="Calibri" w:hAnsi="Calibri" w:cs="Times New Roman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813660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813660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813660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00A95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00A95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00A9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00A9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00A9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00A9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136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8136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">
    <w:name w:val="Title"/>
    <w:basedOn w:val="Normaali"/>
    <w:next w:val="Normaali"/>
    <w:link w:val="OtsikkoChar"/>
    <w:uiPriority w:val="10"/>
    <w:qFormat/>
    <w:rsid w:val="00400A95"/>
    <w:pPr>
      <w:pBdr>
        <w:bottom w:val="single" w:sz="8" w:space="1" w:color="00378B"/>
      </w:pBdr>
      <w:spacing w:after="0" w:line="240" w:lineRule="auto"/>
      <w:contextualSpacing/>
    </w:pPr>
    <w:rPr>
      <w:rFonts w:asciiTheme="majorHAnsi" w:eastAsiaTheme="majorEastAsia" w:hAnsiTheme="majorHAnsi" w:cstheme="majorBidi"/>
      <w:color w:val="00378B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00A95"/>
    <w:rPr>
      <w:rFonts w:asciiTheme="majorHAnsi" w:eastAsiaTheme="majorEastAsia" w:hAnsiTheme="majorHAnsi" w:cstheme="majorBidi"/>
      <w:color w:val="00378B"/>
      <w:spacing w:val="5"/>
      <w:kern w:val="28"/>
      <w:sz w:val="52"/>
      <w:szCs w:val="52"/>
    </w:rPr>
  </w:style>
  <w:style w:type="paragraph" w:styleId="Yltunniste">
    <w:name w:val="header"/>
    <w:basedOn w:val="Normaali"/>
    <w:link w:val="YltunnisteChar"/>
    <w:uiPriority w:val="99"/>
    <w:unhideWhenUsed/>
    <w:rsid w:val="00813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13660"/>
  </w:style>
  <w:style w:type="paragraph" w:styleId="Alatunniste">
    <w:name w:val="footer"/>
    <w:basedOn w:val="Normaali"/>
    <w:link w:val="AlatunnisteChar"/>
    <w:uiPriority w:val="99"/>
    <w:unhideWhenUsed/>
    <w:rsid w:val="008136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13660"/>
  </w:style>
  <w:style w:type="paragraph" w:customStyle="1" w:styleId="A0E349F008B644AAB6A282E0D042D17E">
    <w:name w:val="A0E349F008B644AAB6A282E0D042D17E"/>
    <w:rsid w:val="00813660"/>
    <w:rPr>
      <w:rFonts w:eastAsiaTheme="minorEastAsia"/>
      <w:lang w:val="en-US" w:eastAsia="ja-JP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81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13660"/>
    <w:rPr>
      <w:rFonts w:ascii="Tahoma" w:hAnsi="Tahoma" w:cs="Tahoma"/>
      <w:sz w:val="16"/>
      <w:szCs w:val="16"/>
    </w:rPr>
  </w:style>
  <w:style w:type="character" w:customStyle="1" w:styleId="Otsikko3Char">
    <w:name w:val="Otsikko 3 Char"/>
    <w:basedOn w:val="Kappaleenoletusfontti"/>
    <w:link w:val="Otsikko3"/>
    <w:uiPriority w:val="9"/>
    <w:rsid w:val="008136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00A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00A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00A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00A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00A9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00A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Pvmjakirjoittaja">
    <w:name w:val="Pvm ja kirjoittaja"/>
    <w:basedOn w:val="Normaali"/>
    <w:next w:val="Otsikko1"/>
    <w:qFormat/>
    <w:rsid w:val="00400A95"/>
    <w:pPr>
      <w:spacing w:after="0" w:line="240" w:lineRule="auto"/>
    </w:pPr>
  </w:style>
  <w:style w:type="paragraph" w:styleId="Luettelokappale">
    <w:name w:val="List Paragraph"/>
    <w:basedOn w:val="Normaali"/>
    <w:uiPriority w:val="34"/>
    <w:qFormat/>
    <w:rsid w:val="00400A95"/>
    <w:pPr>
      <w:ind w:left="720"/>
      <w:contextualSpacing/>
    </w:pPr>
  </w:style>
  <w:style w:type="character" w:styleId="Hyperlinkki">
    <w:name w:val="Hyperlink"/>
    <w:uiPriority w:val="99"/>
    <w:semiHidden/>
    <w:unhideWhenUsed/>
    <w:rsid w:val="00951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4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li.rissanen@curling.f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us\AppData\Roaming\Microsoft\Templates\SCL-Word-template-ylein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SCL-Word-template-yleinen</Template>
  <TotalTime>0</TotalTime>
  <Pages>1</Pages>
  <Words>183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Sipilä</dc:creator>
  <cp:lastModifiedBy>Olli Rissanen</cp:lastModifiedBy>
  <cp:revision>2</cp:revision>
  <cp:lastPrinted>2014-08-31T10:53:00Z</cp:lastPrinted>
  <dcterms:created xsi:type="dcterms:W3CDTF">2014-09-11T12:17:00Z</dcterms:created>
  <dcterms:modified xsi:type="dcterms:W3CDTF">2014-09-11T12:17:00Z</dcterms:modified>
</cp:coreProperties>
</file>